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C965" w14:textId="77777777" w:rsidR="00F77768" w:rsidRDefault="00F77768" w:rsidP="00F77768">
      <w:pPr>
        <w:rPr>
          <w:rFonts w:ascii="Times New Roman" w:eastAsia="Times New Roman" w:hAnsi="Times New Roman" w:cs="Times New Roman"/>
        </w:rPr>
      </w:pPr>
    </w:p>
    <w:p w14:paraId="453BCF3F" w14:textId="77777777" w:rsidR="00F77768" w:rsidRDefault="00F77768" w:rsidP="00F77768">
      <w:pPr>
        <w:rPr>
          <w:rFonts w:ascii="Times New Roman" w:eastAsia="Times New Roman" w:hAnsi="Times New Roman" w:cs="Times New Roman"/>
        </w:rPr>
      </w:pPr>
    </w:p>
    <w:p w14:paraId="023CC1C3" w14:textId="77777777" w:rsidR="00F77768" w:rsidRPr="00F77768" w:rsidRDefault="00F77768" w:rsidP="00F77768">
      <w:pPr>
        <w:pStyle w:val="AralkYok"/>
        <w:jc w:val="center"/>
        <w:rPr>
          <w:rFonts w:asciiTheme="minorHAnsi" w:hAnsiTheme="minorHAnsi"/>
          <w:b/>
          <w:sz w:val="24"/>
          <w:szCs w:val="24"/>
        </w:rPr>
      </w:pPr>
      <w:r w:rsidRPr="00F77768">
        <w:rPr>
          <w:rFonts w:asciiTheme="minorHAnsi" w:hAnsiTheme="minorHAnsi"/>
          <w:b/>
          <w:sz w:val="24"/>
          <w:szCs w:val="24"/>
        </w:rPr>
        <w:t>KİŞİSEL VERİLERİN KORUNMASINA İLİŞKİN</w:t>
      </w:r>
    </w:p>
    <w:p w14:paraId="6FE20D36" w14:textId="77777777" w:rsidR="00F77768" w:rsidRPr="00F77768" w:rsidRDefault="00F77768" w:rsidP="00F77768">
      <w:pPr>
        <w:pStyle w:val="AralkYok"/>
        <w:jc w:val="center"/>
        <w:rPr>
          <w:rFonts w:asciiTheme="minorHAnsi" w:hAnsiTheme="minorHAnsi"/>
          <w:b/>
          <w:sz w:val="24"/>
          <w:szCs w:val="24"/>
        </w:rPr>
      </w:pPr>
      <w:r w:rsidRPr="00F77768">
        <w:rPr>
          <w:rFonts w:asciiTheme="minorHAnsi" w:hAnsiTheme="minorHAnsi"/>
          <w:b/>
          <w:sz w:val="24"/>
          <w:szCs w:val="24"/>
        </w:rPr>
        <w:t>AYDINLATMA METNİ</w:t>
      </w:r>
    </w:p>
    <w:p w14:paraId="4E21B360" w14:textId="77777777" w:rsidR="00F77768" w:rsidRPr="00F77768" w:rsidRDefault="00F77768" w:rsidP="00F77768">
      <w:pPr>
        <w:pStyle w:val="AralkYok"/>
        <w:jc w:val="center"/>
        <w:rPr>
          <w:rFonts w:asciiTheme="minorHAnsi" w:hAnsiTheme="minorHAnsi"/>
          <w:b/>
          <w:sz w:val="24"/>
          <w:szCs w:val="24"/>
        </w:rPr>
      </w:pPr>
    </w:p>
    <w:p w14:paraId="7DEB43DC" w14:textId="77777777" w:rsidR="00F77768" w:rsidRPr="00F77768" w:rsidRDefault="00F77768" w:rsidP="00F77768">
      <w:pPr>
        <w:pStyle w:val="AralkYok"/>
        <w:jc w:val="both"/>
        <w:rPr>
          <w:rFonts w:asciiTheme="minorHAnsi" w:hAnsiTheme="minorHAnsi"/>
          <w:sz w:val="24"/>
          <w:szCs w:val="24"/>
        </w:rPr>
      </w:pPr>
      <w:r w:rsidRPr="00F77768">
        <w:rPr>
          <w:rFonts w:asciiTheme="minorHAnsi" w:hAnsiTheme="minorHAnsi"/>
          <w:sz w:val="24"/>
          <w:szCs w:val="24"/>
        </w:rPr>
        <w:t>İşbu yazı yoluyla internet sitemizi ziyaret eden sizleri, 6698 sayılı Kişisel Verilerin Korunması Kanunu (kısaca “Kanun”) gereğince bilgilendirilmekteyiz. İşbu Aydınlatma Metni, internet sitemizi kullanan ziyaretçilerimizden toplanan kişisel verilerin kaydedilmesi, işlenmesi, paylaşılması, üçüncü taraflara aktarılması, saklanması, silinmesi ve imhası süreçleri ile bunlara ilişkin ilkelerimiz hakkında ziyaretçilerimizin bilgilendirilmesi amacıyla hazırlanmıştır.</w:t>
      </w:r>
    </w:p>
    <w:p w14:paraId="459754E5" w14:textId="77777777" w:rsidR="00F77768" w:rsidRPr="00F77768" w:rsidRDefault="00F77768" w:rsidP="00F77768">
      <w:pPr>
        <w:pStyle w:val="AralkYok"/>
        <w:rPr>
          <w:rFonts w:asciiTheme="minorHAnsi" w:hAnsiTheme="minorHAnsi"/>
          <w:sz w:val="24"/>
          <w:szCs w:val="24"/>
        </w:rPr>
      </w:pPr>
    </w:p>
    <w:p w14:paraId="59A0A656" w14:textId="77777777" w:rsidR="00F77768" w:rsidRPr="00F77768" w:rsidRDefault="00F77768" w:rsidP="00F77768">
      <w:pPr>
        <w:pStyle w:val="AralkYok"/>
        <w:jc w:val="both"/>
        <w:rPr>
          <w:rFonts w:asciiTheme="minorHAnsi" w:hAnsiTheme="minorHAnsi"/>
          <w:b/>
          <w:sz w:val="24"/>
          <w:szCs w:val="24"/>
        </w:rPr>
      </w:pPr>
      <w:r w:rsidRPr="00F77768">
        <w:rPr>
          <w:rFonts w:asciiTheme="minorHAnsi" w:hAnsiTheme="minorHAnsi"/>
          <w:b/>
          <w:sz w:val="24"/>
          <w:szCs w:val="24"/>
        </w:rPr>
        <w:t>I) Veri sorumlusu</w:t>
      </w:r>
    </w:p>
    <w:p w14:paraId="2B509D0D" w14:textId="16D1E04D" w:rsidR="00F77768" w:rsidRPr="00DB117F" w:rsidRDefault="00F77768" w:rsidP="00F77768">
      <w:pPr>
        <w:pStyle w:val="AralkYok"/>
        <w:spacing w:line="276" w:lineRule="auto"/>
        <w:rPr>
          <w:rFonts w:ascii="Cambria" w:hAnsi="Cambria"/>
          <w:sz w:val="24"/>
          <w:szCs w:val="24"/>
        </w:rPr>
      </w:pPr>
      <w:r w:rsidRPr="00DB117F">
        <w:rPr>
          <w:rFonts w:ascii="Cambria" w:hAnsi="Cambria"/>
          <w:sz w:val="24"/>
          <w:szCs w:val="24"/>
          <w:u w:val="single"/>
        </w:rPr>
        <w:t xml:space="preserve">Be </w:t>
      </w:r>
      <w:proofErr w:type="spellStart"/>
      <w:r w:rsidRPr="00DB117F">
        <w:rPr>
          <w:rFonts w:ascii="Cambria" w:hAnsi="Cambria"/>
          <w:sz w:val="24"/>
          <w:szCs w:val="24"/>
          <w:u w:val="single"/>
        </w:rPr>
        <w:t>Aero</w:t>
      </w:r>
      <w:proofErr w:type="spellEnd"/>
      <w:r w:rsidRPr="00DB117F">
        <w:rPr>
          <w:rFonts w:ascii="Cambria" w:hAnsi="Cambria"/>
          <w:sz w:val="24"/>
          <w:szCs w:val="24"/>
          <w:u w:val="single"/>
        </w:rPr>
        <w:t xml:space="preserve"> Havacılık Anonim </w:t>
      </w:r>
      <w:proofErr w:type="gramStart"/>
      <w:r w:rsidRPr="00DB117F">
        <w:rPr>
          <w:rFonts w:ascii="Cambria" w:hAnsi="Cambria"/>
          <w:sz w:val="24"/>
          <w:szCs w:val="24"/>
          <w:u w:val="single"/>
        </w:rPr>
        <w:t xml:space="preserve">Şirketi </w:t>
      </w:r>
      <w:r>
        <w:rPr>
          <w:rFonts w:ascii="Cambria" w:hAnsi="Cambria"/>
          <w:sz w:val="24"/>
          <w:szCs w:val="24"/>
          <w:u w:val="single"/>
        </w:rPr>
        <w:t xml:space="preserve"> (</w:t>
      </w:r>
      <w:proofErr w:type="gramEnd"/>
      <w:r>
        <w:rPr>
          <w:rFonts w:ascii="Cambria" w:hAnsi="Cambria"/>
          <w:sz w:val="24"/>
          <w:szCs w:val="24"/>
          <w:u w:val="single"/>
        </w:rPr>
        <w:t>“</w:t>
      </w:r>
      <w:r w:rsidRPr="00DE1236">
        <w:rPr>
          <w:rFonts w:ascii="Cambria" w:hAnsi="Cambria"/>
          <w:b/>
          <w:bCs/>
          <w:sz w:val="24"/>
          <w:szCs w:val="24"/>
          <w:u w:val="single"/>
        </w:rPr>
        <w:t>Şirket</w:t>
      </w:r>
      <w:r w:rsidRPr="00DE1236">
        <w:rPr>
          <w:rFonts w:ascii="Cambria" w:hAnsi="Cambria"/>
          <w:sz w:val="24"/>
          <w:szCs w:val="24"/>
          <w:u w:val="single"/>
        </w:rPr>
        <w:t>”)</w:t>
      </w:r>
      <w:r w:rsidRPr="00DE1236">
        <w:rPr>
          <w:rFonts w:ascii="Cambria" w:hAnsi="Cambria"/>
          <w:sz w:val="24"/>
          <w:szCs w:val="24"/>
        </w:rPr>
        <w:br/>
        <w:t xml:space="preserve">Adres:  </w:t>
      </w:r>
      <w:r w:rsidRPr="00DE1236">
        <w:rPr>
          <w:rFonts w:ascii="Cambria" w:hAnsi="Cambria" w:cs="Calibri"/>
          <w:sz w:val="24"/>
          <w:szCs w:val="24"/>
          <w:bdr w:val="none" w:sz="0" w:space="0" w:color="auto" w:frame="1"/>
          <w:lang w:eastAsia="ja-JP"/>
        </w:rPr>
        <w:t xml:space="preserve">Atatürk Havalimanı Genel Havacılık Terminali E Kapısı Yeni Hangarlar Böl.3 </w:t>
      </w:r>
      <w:proofErr w:type="spellStart"/>
      <w:r w:rsidRPr="00DE1236">
        <w:rPr>
          <w:rFonts w:ascii="Cambria" w:hAnsi="Cambria" w:cs="Calibri"/>
          <w:sz w:val="24"/>
          <w:szCs w:val="24"/>
          <w:bdr w:val="none" w:sz="0" w:space="0" w:color="auto" w:frame="1"/>
          <w:lang w:eastAsia="ja-JP"/>
        </w:rPr>
        <w:t>No.Hangar</w:t>
      </w:r>
      <w:proofErr w:type="spellEnd"/>
      <w:r w:rsidRPr="00DE1236">
        <w:rPr>
          <w:rFonts w:ascii="Cambria" w:hAnsi="Cambria" w:cs="Calibri"/>
          <w:sz w:val="24"/>
          <w:szCs w:val="24"/>
          <w:bdr w:val="none" w:sz="0" w:space="0" w:color="auto" w:frame="1"/>
          <w:lang w:eastAsia="ja-JP"/>
        </w:rPr>
        <w:t xml:space="preserve"> Sefaköy Küçükçekmece İstanbul</w:t>
      </w:r>
      <w:r w:rsidRPr="00DE1236">
        <w:rPr>
          <w:rFonts w:ascii="Cambria" w:hAnsi="Cambria"/>
          <w:sz w:val="24"/>
          <w:szCs w:val="24"/>
        </w:rPr>
        <w:br/>
        <w:t>Mersis No: 0622052620700035</w:t>
      </w:r>
      <w:r w:rsidRPr="00DE1236">
        <w:rPr>
          <w:rFonts w:ascii="Cambria" w:hAnsi="Cambria"/>
          <w:sz w:val="24"/>
          <w:szCs w:val="24"/>
        </w:rPr>
        <w:br/>
        <w:t>Kanun kapsamında “Veri Sorumlusudur”.</w:t>
      </w:r>
    </w:p>
    <w:p w14:paraId="1D46E6D7" w14:textId="77777777" w:rsidR="00F77768" w:rsidRPr="00F77768" w:rsidRDefault="00F77768" w:rsidP="00F77768">
      <w:pPr>
        <w:pStyle w:val="AralkYok"/>
        <w:rPr>
          <w:rFonts w:asciiTheme="minorHAnsi" w:hAnsiTheme="minorHAnsi"/>
          <w:sz w:val="24"/>
          <w:szCs w:val="24"/>
        </w:rPr>
      </w:pPr>
    </w:p>
    <w:p w14:paraId="44128F3D" w14:textId="77777777" w:rsidR="00F77768" w:rsidRPr="00F77768" w:rsidRDefault="00F77768" w:rsidP="00F77768">
      <w:pPr>
        <w:pStyle w:val="AralkYok"/>
        <w:rPr>
          <w:rFonts w:asciiTheme="minorHAnsi" w:hAnsiTheme="minorHAnsi"/>
          <w:b/>
          <w:sz w:val="24"/>
          <w:szCs w:val="24"/>
        </w:rPr>
      </w:pPr>
      <w:r w:rsidRPr="00F77768">
        <w:rPr>
          <w:rFonts w:asciiTheme="minorHAnsi" w:hAnsiTheme="minorHAnsi"/>
          <w:b/>
          <w:sz w:val="24"/>
          <w:szCs w:val="24"/>
        </w:rPr>
        <w:t>II) Kişisel verileriniz hangi amaçla işlenecek</w:t>
      </w:r>
    </w:p>
    <w:p w14:paraId="170DEC6E" w14:textId="497C997E" w:rsidR="00F77768" w:rsidRPr="00F77768" w:rsidRDefault="00F77768" w:rsidP="00F77768">
      <w:pPr>
        <w:pStyle w:val="AralkYok"/>
        <w:rPr>
          <w:rFonts w:asciiTheme="minorHAnsi" w:hAnsiTheme="minorHAnsi"/>
          <w:sz w:val="24"/>
          <w:szCs w:val="24"/>
        </w:rPr>
      </w:pPr>
      <w:r w:rsidRPr="00F77768">
        <w:rPr>
          <w:rFonts w:asciiTheme="minorHAnsi" w:hAnsiTheme="minorHAnsi"/>
          <w:sz w:val="24"/>
          <w:szCs w:val="24"/>
        </w:rPr>
        <w:t xml:space="preserve">Kişisel verileriniz, aşağıdaki </w:t>
      </w:r>
      <w:r w:rsidRPr="00F77768">
        <w:rPr>
          <w:rFonts w:asciiTheme="minorHAnsi" w:hAnsiTheme="minorHAnsi" w:cs="Arial"/>
          <w:color w:val="000000"/>
          <w:sz w:val="24"/>
          <w:szCs w:val="24"/>
          <w:shd w:val="clear" w:color="auto" w:fill="FFFFFF"/>
        </w:rPr>
        <w:t xml:space="preserve">durum ve koşullarda </w:t>
      </w:r>
      <w:r>
        <w:rPr>
          <w:rFonts w:asciiTheme="minorHAnsi" w:hAnsiTheme="minorHAnsi"/>
          <w:sz w:val="24"/>
          <w:szCs w:val="24"/>
        </w:rPr>
        <w:t>Şirket</w:t>
      </w:r>
      <w:r w:rsidRPr="00F77768">
        <w:rPr>
          <w:rFonts w:asciiTheme="minorHAnsi" w:hAnsiTheme="minorHAnsi"/>
          <w:sz w:val="24"/>
          <w:szCs w:val="24"/>
        </w:rPr>
        <w:t xml:space="preserve"> tarafından Kanun kapsamında işlenmektedir:</w:t>
      </w:r>
    </w:p>
    <w:p w14:paraId="0C340690" w14:textId="77777777" w:rsidR="00F77768" w:rsidRPr="00F77768" w:rsidRDefault="00F77768" w:rsidP="00F77768">
      <w:pPr>
        <w:pStyle w:val="AralkYok"/>
        <w:jc w:val="both"/>
        <w:rPr>
          <w:rFonts w:asciiTheme="minorHAnsi" w:hAnsiTheme="minorHAnsi"/>
          <w:sz w:val="24"/>
          <w:szCs w:val="24"/>
        </w:rPr>
      </w:pPr>
    </w:p>
    <w:p w14:paraId="42EC8A8B" w14:textId="77777777" w:rsidR="00F77768" w:rsidRPr="00F77768" w:rsidRDefault="00F77768" w:rsidP="00F77768">
      <w:pPr>
        <w:pStyle w:val="AralkYok"/>
        <w:jc w:val="both"/>
        <w:rPr>
          <w:rFonts w:asciiTheme="minorHAnsi" w:hAnsiTheme="minorHAnsi"/>
          <w:color w:val="222222"/>
          <w:sz w:val="24"/>
          <w:szCs w:val="24"/>
        </w:rPr>
      </w:pPr>
      <w:r w:rsidRPr="00F77768">
        <w:rPr>
          <w:rFonts w:asciiTheme="minorHAnsi" w:hAnsiTheme="minorHAnsi"/>
          <w:color w:val="222222"/>
          <w:sz w:val="24"/>
          <w:szCs w:val="24"/>
        </w:rPr>
        <w:t>Kişisel verileriniz;</w:t>
      </w:r>
    </w:p>
    <w:p w14:paraId="078BD43C" w14:textId="268B64AF" w:rsidR="00F77768" w:rsidRPr="00F77768" w:rsidRDefault="00F77768" w:rsidP="00F77768">
      <w:pPr>
        <w:pStyle w:val="AralkYok"/>
        <w:jc w:val="both"/>
        <w:rPr>
          <w:rFonts w:asciiTheme="minorHAnsi" w:hAnsiTheme="minorHAnsi"/>
          <w:color w:val="222222"/>
          <w:sz w:val="24"/>
          <w:szCs w:val="24"/>
        </w:rPr>
      </w:pPr>
      <w:r w:rsidRPr="00F77768">
        <w:rPr>
          <w:rFonts w:asciiTheme="minorHAnsi" w:hAnsiTheme="minorHAnsi"/>
          <w:color w:val="222222"/>
          <w:sz w:val="24"/>
          <w:szCs w:val="24"/>
        </w:rPr>
        <w:t xml:space="preserve">1. </w:t>
      </w:r>
      <w:r>
        <w:rPr>
          <w:rFonts w:asciiTheme="minorHAnsi" w:hAnsiTheme="minorHAnsi"/>
          <w:color w:val="222222"/>
          <w:sz w:val="24"/>
          <w:szCs w:val="24"/>
        </w:rPr>
        <w:t>S</w:t>
      </w:r>
      <w:r w:rsidRPr="00F77768">
        <w:rPr>
          <w:rFonts w:asciiTheme="minorHAnsi" w:hAnsiTheme="minorHAnsi"/>
          <w:color w:val="222222"/>
          <w:sz w:val="24"/>
          <w:szCs w:val="24"/>
        </w:rPr>
        <w:t>atış</w:t>
      </w:r>
      <w:r>
        <w:rPr>
          <w:rFonts w:asciiTheme="minorHAnsi" w:hAnsiTheme="minorHAnsi"/>
          <w:color w:val="222222"/>
          <w:sz w:val="24"/>
          <w:szCs w:val="24"/>
        </w:rPr>
        <w:t xml:space="preserve"> bilgilendirme</w:t>
      </w:r>
      <w:r w:rsidRPr="00F77768">
        <w:rPr>
          <w:rFonts w:asciiTheme="minorHAnsi" w:hAnsiTheme="minorHAnsi"/>
          <w:color w:val="222222"/>
          <w:sz w:val="24"/>
          <w:szCs w:val="24"/>
        </w:rPr>
        <w:t xml:space="preserve"> ve pazarlama faaliyetlerinde kullanmak için,</w:t>
      </w:r>
    </w:p>
    <w:p w14:paraId="1A59BE31" w14:textId="77777777" w:rsidR="00F77768" w:rsidRPr="00F77768" w:rsidRDefault="00F77768" w:rsidP="00F77768">
      <w:pPr>
        <w:pStyle w:val="AralkYok"/>
        <w:jc w:val="both"/>
        <w:rPr>
          <w:rFonts w:asciiTheme="minorHAnsi" w:hAnsiTheme="minorHAnsi"/>
          <w:color w:val="222222"/>
          <w:sz w:val="24"/>
          <w:szCs w:val="24"/>
        </w:rPr>
      </w:pPr>
      <w:r w:rsidRPr="00F77768">
        <w:rPr>
          <w:rFonts w:asciiTheme="minorHAnsi" w:hAnsiTheme="minorHAnsi"/>
          <w:color w:val="222222"/>
          <w:sz w:val="24"/>
          <w:szCs w:val="24"/>
        </w:rPr>
        <w:t xml:space="preserve">2. </w:t>
      </w:r>
      <w:r w:rsidRPr="00F77768">
        <w:rPr>
          <w:rFonts w:asciiTheme="minorHAnsi" w:hAnsiTheme="minorHAnsi" w:cs="Arial"/>
          <w:color w:val="303030"/>
          <w:sz w:val="24"/>
          <w:szCs w:val="24"/>
        </w:rPr>
        <w:t xml:space="preserve">Düzenlediğimiz organizasyonlar ve sunduğumuz hizmetlere ile ilgili </w:t>
      </w:r>
      <w:r w:rsidRPr="00F77768">
        <w:rPr>
          <w:rFonts w:asciiTheme="minorHAnsi" w:hAnsiTheme="minorHAnsi"/>
          <w:color w:val="222222"/>
          <w:sz w:val="24"/>
          <w:szCs w:val="24"/>
        </w:rPr>
        <w:t>bilgi iletişimi yapılması için,</w:t>
      </w:r>
    </w:p>
    <w:p w14:paraId="28B7BE19" w14:textId="7B3CAE25" w:rsidR="00F77768" w:rsidRPr="00F77768" w:rsidRDefault="00F77768" w:rsidP="00F77768">
      <w:pPr>
        <w:pStyle w:val="AralkYok"/>
        <w:jc w:val="both"/>
        <w:rPr>
          <w:rFonts w:asciiTheme="minorHAnsi" w:hAnsiTheme="minorHAnsi" w:cs="Arial"/>
          <w:color w:val="303030"/>
          <w:sz w:val="24"/>
          <w:szCs w:val="24"/>
        </w:rPr>
      </w:pPr>
      <w:r w:rsidRPr="00F77768">
        <w:rPr>
          <w:rFonts w:asciiTheme="minorHAnsi" w:hAnsiTheme="minorHAnsi"/>
          <w:color w:val="222222"/>
          <w:sz w:val="24"/>
          <w:szCs w:val="24"/>
        </w:rPr>
        <w:t xml:space="preserve">3. </w:t>
      </w:r>
      <w:r w:rsidRPr="00F77768">
        <w:rPr>
          <w:rFonts w:asciiTheme="minorHAnsi" w:hAnsiTheme="minorHAnsi" w:cs="Arial"/>
          <w:color w:val="303030"/>
          <w:sz w:val="24"/>
          <w:szCs w:val="24"/>
        </w:rPr>
        <w:t>Sitede sunulan hizmetlerimizin kalitesinin artırılması için,</w:t>
      </w:r>
    </w:p>
    <w:p w14:paraId="2C0493C2" w14:textId="719F6629" w:rsidR="00F77768" w:rsidRPr="00F77768" w:rsidRDefault="00F77768" w:rsidP="00F77768">
      <w:pPr>
        <w:pStyle w:val="AralkYok"/>
        <w:jc w:val="both"/>
        <w:rPr>
          <w:rFonts w:asciiTheme="minorHAnsi" w:hAnsiTheme="minorHAnsi" w:cs="Arial"/>
          <w:color w:val="303030"/>
          <w:sz w:val="24"/>
          <w:szCs w:val="24"/>
        </w:rPr>
      </w:pPr>
      <w:r>
        <w:rPr>
          <w:rFonts w:asciiTheme="minorHAnsi" w:hAnsiTheme="minorHAnsi" w:cs="Arial"/>
          <w:color w:val="303030"/>
          <w:sz w:val="24"/>
          <w:szCs w:val="24"/>
        </w:rPr>
        <w:t>4. S</w:t>
      </w:r>
      <w:r w:rsidRPr="00F77768">
        <w:rPr>
          <w:rFonts w:asciiTheme="minorHAnsi" w:hAnsiTheme="minorHAnsi" w:cs="Arial"/>
          <w:color w:val="303030"/>
          <w:sz w:val="24"/>
          <w:szCs w:val="24"/>
        </w:rPr>
        <w:t>ite üzerinden hizmet alınması durumunda bu hizmetin gerekliliklerinin yerine getirilebilmesi için.</w:t>
      </w:r>
    </w:p>
    <w:p w14:paraId="46A548AD" w14:textId="77777777" w:rsidR="00F77768" w:rsidRPr="00F77768" w:rsidRDefault="00F77768" w:rsidP="00F77768">
      <w:pPr>
        <w:pStyle w:val="AralkYok"/>
        <w:rPr>
          <w:rFonts w:asciiTheme="minorHAnsi" w:hAnsiTheme="minorHAnsi" w:cs="Arial"/>
          <w:color w:val="000000"/>
          <w:sz w:val="24"/>
          <w:szCs w:val="24"/>
        </w:rPr>
      </w:pPr>
    </w:p>
    <w:p w14:paraId="4DE1EE76" w14:textId="77777777" w:rsidR="00F77768" w:rsidRPr="00F77768" w:rsidRDefault="00F77768" w:rsidP="00F77768">
      <w:pPr>
        <w:pStyle w:val="AralkYok"/>
        <w:rPr>
          <w:rFonts w:asciiTheme="minorHAnsi" w:hAnsiTheme="minorHAnsi" w:cs="Arial"/>
          <w:color w:val="000000"/>
          <w:sz w:val="24"/>
          <w:szCs w:val="24"/>
        </w:rPr>
      </w:pPr>
      <w:r w:rsidRPr="00F77768">
        <w:rPr>
          <w:rFonts w:asciiTheme="minorHAnsi" w:hAnsiTheme="minorHAnsi" w:cs="Arial"/>
          <w:b/>
          <w:color w:val="000000"/>
          <w:sz w:val="24"/>
          <w:szCs w:val="24"/>
        </w:rPr>
        <w:t>III)</w:t>
      </w:r>
      <w:r w:rsidRPr="00F77768">
        <w:rPr>
          <w:rFonts w:asciiTheme="minorHAnsi" w:hAnsiTheme="minorHAnsi" w:cs="Arial"/>
          <w:color w:val="000000"/>
          <w:sz w:val="24"/>
          <w:szCs w:val="24"/>
        </w:rPr>
        <w:t xml:space="preserve"> </w:t>
      </w:r>
      <w:r w:rsidRPr="00F77768">
        <w:rPr>
          <w:rFonts w:asciiTheme="minorHAnsi" w:hAnsiTheme="minorHAnsi" w:cs="Arial"/>
          <w:b/>
          <w:bCs/>
          <w:color w:val="000000"/>
          <w:sz w:val="24"/>
          <w:szCs w:val="24"/>
        </w:rPr>
        <w:t>Hangi kişisel verileriniz işlenecek</w:t>
      </w:r>
    </w:p>
    <w:p w14:paraId="6F8607FF" w14:textId="77777777" w:rsidR="00F77768" w:rsidRPr="00F77768" w:rsidRDefault="00F77768" w:rsidP="00F77768">
      <w:pPr>
        <w:pStyle w:val="AralkYok"/>
        <w:rPr>
          <w:rFonts w:asciiTheme="minorHAnsi" w:hAnsiTheme="minorHAnsi" w:cs="Arial"/>
          <w:color w:val="000000"/>
          <w:sz w:val="24"/>
          <w:szCs w:val="24"/>
        </w:rPr>
      </w:pPr>
    </w:p>
    <w:p w14:paraId="03EDA765" w14:textId="77777777" w:rsidR="00F77768" w:rsidRPr="00F77768" w:rsidRDefault="00F77768" w:rsidP="00F77768">
      <w:pPr>
        <w:pStyle w:val="AralkYok"/>
        <w:rPr>
          <w:rFonts w:asciiTheme="minorHAnsi" w:hAnsiTheme="minorHAnsi" w:cs="Arial"/>
          <w:color w:val="000000"/>
          <w:sz w:val="24"/>
          <w:szCs w:val="24"/>
        </w:rPr>
      </w:pPr>
      <w:r w:rsidRPr="00F77768">
        <w:rPr>
          <w:rFonts w:asciiTheme="minorHAnsi" w:hAnsiTheme="minorHAnsi" w:cs="Arial"/>
          <w:color w:val="000000"/>
          <w:sz w:val="24"/>
          <w:szCs w:val="24"/>
        </w:rPr>
        <w:t xml:space="preserve">Aşağıdakilerle sınırlı olmamak ve bunlar örnekleyici olmak kaydı ile sizinle kurulacak hukuki ilişkiye veya yapılacak işleme göre aşağıdaki verileriniz işlenecektir, </w:t>
      </w:r>
    </w:p>
    <w:p w14:paraId="4F3B7494" w14:textId="77777777" w:rsidR="00F77768" w:rsidRPr="00F77768" w:rsidRDefault="00F77768" w:rsidP="00F77768">
      <w:pPr>
        <w:pStyle w:val="AralkYok"/>
        <w:rPr>
          <w:rStyle w:val="Gl"/>
          <w:rFonts w:asciiTheme="minorHAnsi" w:hAnsiTheme="minorHAnsi" w:cs="Arial"/>
          <w:color w:val="000000"/>
          <w:sz w:val="24"/>
          <w:szCs w:val="24"/>
        </w:rPr>
      </w:pPr>
    </w:p>
    <w:p w14:paraId="36F43605" w14:textId="77777777" w:rsidR="00F77768" w:rsidRPr="00F77768" w:rsidRDefault="00F77768" w:rsidP="00F77768">
      <w:pPr>
        <w:pStyle w:val="AralkYok"/>
        <w:rPr>
          <w:rStyle w:val="Gl"/>
          <w:rFonts w:asciiTheme="minorHAnsi" w:hAnsiTheme="minorHAnsi" w:cs="Arial"/>
          <w:b w:val="0"/>
          <w:bCs w:val="0"/>
          <w:color w:val="000000"/>
          <w:sz w:val="24"/>
          <w:szCs w:val="24"/>
        </w:rPr>
      </w:pPr>
      <w:r w:rsidRPr="00F77768">
        <w:rPr>
          <w:rStyle w:val="Gl"/>
          <w:rFonts w:asciiTheme="minorHAnsi" w:hAnsiTheme="minorHAnsi" w:cs="Arial"/>
          <w:b w:val="0"/>
          <w:bCs w:val="0"/>
          <w:color w:val="000000"/>
          <w:sz w:val="24"/>
          <w:szCs w:val="24"/>
        </w:rPr>
        <w:t>1.</w:t>
      </w:r>
      <w:r w:rsidRPr="00F77768">
        <w:rPr>
          <w:rStyle w:val="Gl"/>
          <w:rFonts w:asciiTheme="minorHAnsi" w:hAnsiTheme="minorHAnsi" w:cs="Arial"/>
          <w:color w:val="000000"/>
          <w:sz w:val="24"/>
          <w:szCs w:val="24"/>
        </w:rPr>
        <w:t xml:space="preserve"> </w:t>
      </w:r>
      <w:r w:rsidRPr="00F77768">
        <w:rPr>
          <w:rStyle w:val="Gl"/>
          <w:rFonts w:asciiTheme="minorHAnsi" w:hAnsiTheme="minorHAnsi" w:cs="Arial"/>
          <w:b w:val="0"/>
          <w:bCs w:val="0"/>
          <w:color w:val="000000"/>
          <w:sz w:val="24"/>
          <w:szCs w:val="24"/>
        </w:rPr>
        <w:t xml:space="preserve">bize iletmiş olduğunuz ve/veya internet sitenizde veya diğer kanallarda ilan ettiğiniz iletişim bilgileriniz, </w:t>
      </w:r>
    </w:p>
    <w:p w14:paraId="51C93901" w14:textId="77777777" w:rsidR="00F77768" w:rsidRPr="00F77768" w:rsidRDefault="00F77768" w:rsidP="00F77768">
      <w:pPr>
        <w:pStyle w:val="AralkYok"/>
        <w:rPr>
          <w:rStyle w:val="Gl"/>
          <w:rFonts w:asciiTheme="minorHAnsi" w:hAnsiTheme="minorHAnsi" w:cs="Arial"/>
          <w:b w:val="0"/>
          <w:bCs w:val="0"/>
          <w:color w:val="000000"/>
          <w:sz w:val="24"/>
          <w:szCs w:val="24"/>
        </w:rPr>
      </w:pPr>
      <w:r w:rsidRPr="00F77768">
        <w:rPr>
          <w:rStyle w:val="Gl"/>
          <w:rFonts w:asciiTheme="minorHAnsi" w:hAnsiTheme="minorHAnsi" w:cs="Arial"/>
          <w:b w:val="0"/>
          <w:bCs w:val="0"/>
          <w:color w:val="000000"/>
          <w:sz w:val="24"/>
          <w:szCs w:val="24"/>
        </w:rPr>
        <w:t xml:space="preserve">2. İnternet sitemize ve burada bağlantısı verilen sosyal medya hesaplarımıza yüklediğiniz veya gönderdiğiniz her türlü veri, fotoğraf, paylaşım, </w:t>
      </w:r>
    </w:p>
    <w:p w14:paraId="2F9CB760" w14:textId="77777777" w:rsidR="00F77768" w:rsidRPr="00F77768" w:rsidRDefault="00F77768" w:rsidP="00F77768">
      <w:pPr>
        <w:pStyle w:val="AralkYok"/>
        <w:rPr>
          <w:rStyle w:val="Gl"/>
          <w:rFonts w:asciiTheme="minorHAnsi" w:hAnsiTheme="minorHAnsi" w:cs="Arial"/>
          <w:b w:val="0"/>
          <w:bCs w:val="0"/>
          <w:color w:val="000000"/>
          <w:sz w:val="24"/>
          <w:szCs w:val="24"/>
        </w:rPr>
      </w:pPr>
      <w:r w:rsidRPr="00F77768">
        <w:rPr>
          <w:rStyle w:val="Gl"/>
          <w:rFonts w:asciiTheme="minorHAnsi" w:hAnsiTheme="minorHAnsi" w:cs="Arial"/>
          <w:b w:val="0"/>
          <w:bCs w:val="0"/>
          <w:color w:val="000000"/>
          <w:sz w:val="24"/>
          <w:szCs w:val="24"/>
        </w:rPr>
        <w:t>3. ilgilendiğiniz ürünler, teklif almak istediğiniz ürün veya hizmetler</w:t>
      </w:r>
    </w:p>
    <w:p w14:paraId="2A33B9D0" w14:textId="77777777" w:rsidR="00F77768" w:rsidRPr="00F77768" w:rsidRDefault="00F77768" w:rsidP="00F77768">
      <w:pPr>
        <w:pStyle w:val="AralkYok"/>
        <w:rPr>
          <w:rStyle w:val="Gl"/>
          <w:rFonts w:asciiTheme="minorHAnsi" w:hAnsiTheme="minorHAnsi" w:cs="Arial"/>
          <w:b w:val="0"/>
          <w:bCs w:val="0"/>
          <w:color w:val="000000"/>
          <w:sz w:val="24"/>
          <w:szCs w:val="24"/>
        </w:rPr>
      </w:pPr>
      <w:r w:rsidRPr="00F77768">
        <w:rPr>
          <w:rStyle w:val="Gl"/>
          <w:rFonts w:asciiTheme="minorHAnsi" w:hAnsiTheme="minorHAnsi" w:cs="Arial"/>
          <w:b w:val="0"/>
          <w:bCs w:val="0"/>
          <w:color w:val="000000"/>
          <w:sz w:val="24"/>
          <w:szCs w:val="24"/>
        </w:rPr>
        <w:t>4. İnternet sitemize ulaşmak için kullandığınız tarayıcı, üzerinden geldiğiniz internet sitesi veya uygulama ve çerez politikamızda yer alan diğer bilgiler</w:t>
      </w:r>
    </w:p>
    <w:p w14:paraId="1D6C3589" w14:textId="77777777" w:rsidR="00F77768" w:rsidRPr="00F77768" w:rsidRDefault="00F77768" w:rsidP="00F77768">
      <w:pPr>
        <w:pStyle w:val="AralkYok"/>
        <w:rPr>
          <w:rStyle w:val="Gl"/>
          <w:rFonts w:asciiTheme="minorHAnsi" w:hAnsiTheme="minorHAnsi" w:cs="Arial"/>
          <w:b w:val="0"/>
          <w:bCs w:val="0"/>
          <w:color w:val="000000"/>
          <w:sz w:val="24"/>
          <w:szCs w:val="24"/>
        </w:rPr>
      </w:pPr>
      <w:r w:rsidRPr="00F77768">
        <w:rPr>
          <w:rStyle w:val="Gl"/>
          <w:rFonts w:asciiTheme="minorHAnsi" w:hAnsiTheme="minorHAnsi" w:cs="Arial"/>
          <w:b w:val="0"/>
          <w:bCs w:val="0"/>
          <w:color w:val="000000"/>
          <w:sz w:val="24"/>
          <w:szCs w:val="24"/>
        </w:rPr>
        <w:t>5. 5651 sayılı yasa gereği tutulması zorunlu olan IP, kullanılan protokol ve iletişim kayıtları,</w:t>
      </w:r>
    </w:p>
    <w:p w14:paraId="6CE48FD9" w14:textId="77777777" w:rsidR="00F77768" w:rsidRPr="00F77768" w:rsidRDefault="00F77768" w:rsidP="00F77768">
      <w:pPr>
        <w:pStyle w:val="AralkYok"/>
        <w:rPr>
          <w:rStyle w:val="Gl"/>
          <w:rFonts w:asciiTheme="minorHAnsi" w:hAnsiTheme="minorHAnsi" w:cs="Arial"/>
          <w:color w:val="000000"/>
          <w:sz w:val="24"/>
          <w:szCs w:val="24"/>
        </w:rPr>
      </w:pPr>
    </w:p>
    <w:p w14:paraId="176F7A6F" w14:textId="77777777" w:rsidR="00F77768" w:rsidRPr="00F77768" w:rsidRDefault="00F77768" w:rsidP="00F77768">
      <w:pPr>
        <w:pStyle w:val="AralkYok"/>
        <w:rPr>
          <w:rFonts w:asciiTheme="minorHAnsi" w:hAnsiTheme="minorHAnsi" w:cs="Arial"/>
          <w:color w:val="000000"/>
          <w:sz w:val="24"/>
          <w:szCs w:val="24"/>
        </w:rPr>
      </w:pPr>
      <w:r w:rsidRPr="00F77768">
        <w:rPr>
          <w:rStyle w:val="Gl"/>
          <w:rFonts w:asciiTheme="minorHAnsi" w:hAnsiTheme="minorHAnsi" w:cs="Arial"/>
          <w:color w:val="000000"/>
          <w:sz w:val="24"/>
          <w:szCs w:val="24"/>
        </w:rPr>
        <w:t>IV) Kişisel verileriniz kimlere ve hangi amaçla aktarılabilecek</w:t>
      </w:r>
      <w:r w:rsidRPr="00F77768">
        <w:rPr>
          <w:rFonts w:asciiTheme="minorHAnsi" w:hAnsiTheme="minorHAnsi" w:cs="Arial"/>
          <w:color w:val="000000"/>
          <w:sz w:val="24"/>
          <w:szCs w:val="24"/>
        </w:rPr>
        <w:br/>
      </w:r>
      <w:r w:rsidRPr="00F77768">
        <w:rPr>
          <w:rFonts w:asciiTheme="minorHAnsi" w:hAnsiTheme="minorHAnsi" w:cs="Arial"/>
          <w:color w:val="000000"/>
          <w:sz w:val="24"/>
          <w:szCs w:val="24"/>
          <w:shd w:val="clear" w:color="auto" w:fill="FFFFFF"/>
        </w:rPr>
        <w:t>İşlenen kişisel verileriniz yukarıdaki amaçlar ve Kanun’un belirlediği şartlara göre;</w:t>
      </w:r>
    </w:p>
    <w:p w14:paraId="2AB8BEE1" w14:textId="77777777" w:rsidR="00F77768" w:rsidRPr="00F77768" w:rsidRDefault="00F77768" w:rsidP="00F77768">
      <w:pPr>
        <w:pStyle w:val="AralkYok"/>
        <w:rPr>
          <w:rFonts w:asciiTheme="minorHAnsi" w:hAnsiTheme="minorHAnsi" w:cs="Arial"/>
          <w:color w:val="000000"/>
          <w:sz w:val="24"/>
          <w:szCs w:val="24"/>
        </w:rPr>
      </w:pPr>
    </w:p>
    <w:p w14:paraId="0C7F8D51" w14:textId="77777777" w:rsidR="00F77768" w:rsidRPr="00F77768" w:rsidRDefault="00F77768" w:rsidP="00F77768">
      <w:pPr>
        <w:pStyle w:val="AralkYok"/>
        <w:rPr>
          <w:rFonts w:asciiTheme="minorHAnsi" w:hAnsiTheme="minorHAnsi" w:cs="Arial"/>
          <w:color w:val="000000"/>
          <w:sz w:val="24"/>
          <w:szCs w:val="24"/>
        </w:rPr>
      </w:pPr>
      <w:r w:rsidRPr="00F77768">
        <w:rPr>
          <w:rFonts w:asciiTheme="minorHAnsi" w:hAnsiTheme="minorHAnsi" w:cs="Arial"/>
          <w:color w:val="000000"/>
          <w:sz w:val="24"/>
          <w:szCs w:val="24"/>
        </w:rPr>
        <w:t>1. Ürün ve hizmetlerimizin sunulabilmesi amacıyla sınırlı olmak üzere iş ortaklarımıza ve tedarikçilerimize,</w:t>
      </w:r>
    </w:p>
    <w:p w14:paraId="145D0C28" w14:textId="77777777" w:rsidR="00F77768" w:rsidRPr="00F77768" w:rsidRDefault="00F77768" w:rsidP="00F77768">
      <w:pPr>
        <w:pStyle w:val="AralkYok"/>
        <w:rPr>
          <w:rFonts w:asciiTheme="minorHAnsi" w:hAnsiTheme="minorHAnsi" w:cs="Arial"/>
          <w:color w:val="000000"/>
          <w:sz w:val="24"/>
          <w:szCs w:val="24"/>
        </w:rPr>
      </w:pPr>
      <w:r w:rsidRPr="00F77768">
        <w:rPr>
          <w:rFonts w:asciiTheme="minorHAnsi" w:hAnsiTheme="minorHAnsi" w:cs="Arial"/>
          <w:color w:val="000000"/>
          <w:sz w:val="24"/>
          <w:szCs w:val="24"/>
        </w:rPr>
        <w:t>2. Ticari, mali ve hukuki danışmanlıklar ve denetimler amacıyla danışmanlara ve denetim firmalarına,</w:t>
      </w:r>
    </w:p>
    <w:p w14:paraId="3AE858F9" w14:textId="59571BEB" w:rsidR="00F77768" w:rsidRPr="00F77768" w:rsidRDefault="00F77768" w:rsidP="00F77768">
      <w:pPr>
        <w:pStyle w:val="AralkYok"/>
        <w:rPr>
          <w:rFonts w:asciiTheme="minorHAnsi" w:hAnsiTheme="minorHAnsi" w:cs="Arial"/>
          <w:color w:val="000000"/>
          <w:sz w:val="24"/>
          <w:szCs w:val="24"/>
        </w:rPr>
      </w:pPr>
      <w:r>
        <w:rPr>
          <w:rFonts w:asciiTheme="minorHAnsi" w:hAnsiTheme="minorHAnsi" w:cs="Arial"/>
          <w:color w:val="000000"/>
          <w:sz w:val="24"/>
          <w:szCs w:val="24"/>
        </w:rPr>
        <w:t>3</w:t>
      </w:r>
      <w:r w:rsidRPr="00F77768">
        <w:rPr>
          <w:rFonts w:asciiTheme="minorHAnsi" w:hAnsiTheme="minorHAnsi" w:cs="Arial"/>
          <w:color w:val="000000"/>
          <w:sz w:val="24"/>
          <w:szCs w:val="24"/>
        </w:rPr>
        <w:t xml:space="preserve">. Yalnızca Kanunlarda şart koşulduğu ve kapsamıyla sınırlı olmak üzere yetkili kamu kurum ve kuruluşlarıyla yargı mercilerine, </w:t>
      </w:r>
    </w:p>
    <w:p w14:paraId="613A4089" w14:textId="3A27697A" w:rsidR="00F77768" w:rsidRPr="00F77768" w:rsidRDefault="00F77768" w:rsidP="00F77768">
      <w:pPr>
        <w:pStyle w:val="AralkYok"/>
        <w:rPr>
          <w:rFonts w:asciiTheme="minorHAnsi" w:hAnsiTheme="minorHAnsi" w:cs="Arial"/>
          <w:color w:val="303030"/>
          <w:sz w:val="24"/>
          <w:szCs w:val="24"/>
        </w:rPr>
      </w:pPr>
      <w:r>
        <w:rPr>
          <w:rFonts w:asciiTheme="minorHAnsi" w:hAnsiTheme="minorHAnsi" w:cs="Arial"/>
          <w:color w:val="000000"/>
          <w:sz w:val="24"/>
          <w:szCs w:val="24"/>
        </w:rPr>
        <w:t>4</w:t>
      </w:r>
      <w:r w:rsidRPr="00F77768">
        <w:rPr>
          <w:rFonts w:asciiTheme="minorHAnsi" w:hAnsiTheme="minorHAnsi" w:cs="Arial"/>
          <w:color w:val="000000"/>
          <w:sz w:val="24"/>
          <w:szCs w:val="24"/>
        </w:rPr>
        <w:t xml:space="preserve">. </w:t>
      </w:r>
      <w:r w:rsidRPr="00F77768">
        <w:rPr>
          <w:rFonts w:asciiTheme="minorHAnsi" w:hAnsiTheme="minorHAnsi" w:cs="Arial"/>
          <w:color w:val="303030"/>
          <w:sz w:val="24"/>
          <w:szCs w:val="24"/>
        </w:rPr>
        <w:t xml:space="preserve">Veri aktarımı için rızanızı aldığımız diğer alıcılara, </w:t>
      </w:r>
      <w:r w:rsidRPr="00F77768">
        <w:rPr>
          <w:rFonts w:asciiTheme="minorHAnsi" w:hAnsiTheme="minorHAnsi" w:cs="Arial"/>
          <w:color w:val="000000"/>
          <w:sz w:val="24"/>
          <w:szCs w:val="24"/>
          <w:shd w:val="clear" w:color="auto" w:fill="FFFFFF"/>
        </w:rPr>
        <w:t>açık rızanız ya da Kanun ile belirlenmiş koşullar çerçevesinde aktarılabilecektir.</w:t>
      </w:r>
    </w:p>
    <w:p w14:paraId="12CABE16" w14:textId="77777777" w:rsidR="00F77768" w:rsidRPr="00F77768" w:rsidRDefault="00F77768" w:rsidP="00F77768">
      <w:pPr>
        <w:pStyle w:val="AralkYok"/>
        <w:rPr>
          <w:rFonts w:asciiTheme="minorHAnsi" w:hAnsiTheme="minorHAnsi" w:cs="Arial"/>
          <w:color w:val="000000"/>
          <w:sz w:val="24"/>
          <w:szCs w:val="24"/>
          <w:shd w:val="clear" w:color="auto" w:fill="FFFFFF"/>
        </w:rPr>
      </w:pPr>
    </w:p>
    <w:p w14:paraId="06EAFE34" w14:textId="77777777" w:rsidR="00F77768" w:rsidRPr="00F77768" w:rsidRDefault="00F77768" w:rsidP="00F77768">
      <w:pPr>
        <w:pStyle w:val="AralkYok"/>
        <w:rPr>
          <w:rFonts w:asciiTheme="minorHAnsi" w:hAnsiTheme="minorHAnsi" w:cs="Arial"/>
          <w:color w:val="000000"/>
          <w:sz w:val="24"/>
          <w:szCs w:val="24"/>
          <w:shd w:val="clear" w:color="auto" w:fill="FFFFFF"/>
        </w:rPr>
      </w:pPr>
      <w:r w:rsidRPr="00F77768">
        <w:rPr>
          <w:rStyle w:val="Gl"/>
          <w:rFonts w:asciiTheme="minorHAnsi" w:hAnsiTheme="minorHAnsi" w:cs="Arial"/>
          <w:color w:val="000000"/>
          <w:sz w:val="24"/>
          <w:szCs w:val="24"/>
          <w:shd w:val="clear" w:color="auto" w:fill="FFFFFF"/>
        </w:rPr>
        <w:t>IV) Kişisel veri işlemenin yöntemi ve hukuki sebebi</w:t>
      </w:r>
    </w:p>
    <w:p w14:paraId="0026CAD0" w14:textId="01911608" w:rsidR="00F77768" w:rsidRPr="00F77768" w:rsidRDefault="00F77768" w:rsidP="00F77768">
      <w:pPr>
        <w:pStyle w:val="AralkYok"/>
        <w:jc w:val="both"/>
        <w:rPr>
          <w:rFonts w:asciiTheme="minorHAnsi" w:hAnsiTheme="minorHAnsi" w:cs="Arial"/>
          <w:color w:val="000000"/>
          <w:sz w:val="24"/>
          <w:szCs w:val="24"/>
          <w:shd w:val="clear" w:color="auto" w:fill="FFFFFF"/>
        </w:rPr>
      </w:pPr>
      <w:r w:rsidRPr="00F77768">
        <w:rPr>
          <w:rFonts w:asciiTheme="minorHAnsi" w:hAnsiTheme="minorHAnsi" w:cs="Arial"/>
          <w:color w:val="000000"/>
          <w:sz w:val="24"/>
          <w:szCs w:val="24"/>
          <w:shd w:val="clear" w:color="auto" w:fill="FFFFFF"/>
        </w:rPr>
        <w:t xml:space="preserve">Kişisel verileriniz, </w:t>
      </w:r>
      <w:r>
        <w:rPr>
          <w:rFonts w:asciiTheme="minorHAnsi" w:hAnsiTheme="minorHAnsi" w:cs="Arial"/>
          <w:color w:val="000000"/>
          <w:sz w:val="24"/>
          <w:szCs w:val="24"/>
          <w:shd w:val="clear" w:color="auto" w:fill="FFFFFF"/>
        </w:rPr>
        <w:t>Şirket</w:t>
      </w:r>
      <w:r w:rsidRPr="00F77768">
        <w:rPr>
          <w:rFonts w:asciiTheme="minorHAnsi" w:hAnsiTheme="minorHAnsi" w:cs="Arial"/>
          <w:color w:val="000000"/>
          <w:sz w:val="24"/>
          <w:szCs w:val="24"/>
          <w:shd w:val="clear" w:color="auto" w:fill="FFFFFF"/>
        </w:rPr>
        <w:t xml:space="preserve"> veya </w:t>
      </w:r>
      <w:r>
        <w:rPr>
          <w:rFonts w:asciiTheme="minorHAnsi" w:hAnsiTheme="minorHAnsi" w:cs="Arial"/>
          <w:color w:val="000000"/>
          <w:sz w:val="24"/>
          <w:szCs w:val="24"/>
          <w:shd w:val="clear" w:color="auto" w:fill="FFFFFF"/>
        </w:rPr>
        <w:t>Şirket</w:t>
      </w:r>
      <w:r w:rsidRPr="00F77768">
        <w:rPr>
          <w:rFonts w:asciiTheme="minorHAnsi" w:hAnsiTheme="minorHAnsi" w:cs="Arial"/>
          <w:color w:val="000000"/>
          <w:sz w:val="24"/>
          <w:szCs w:val="24"/>
          <w:shd w:val="clear" w:color="auto" w:fill="FFFFFF"/>
        </w:rPr>
        <w:t xml:space="preserve"> adına veri işleyen gerçek ya da tüzel kişiler tarafından; internet sitesi, sosyal medya kanallarımız, mobil uygulamalarımız ve bu sayılanlarla sınırlı olmamak üzere sözlü, yazılı, görsel veya elektronik kanallar aracılığıyla ve açık rızanız alınmak suretiyle toplanmaktadır.  </w:t>
      </w:r>
    </w:p>
    <w:p w14:paraId="6B3F50B2" w14:textId="2E344AEF" w:rsidR="00F77768" w:rsidRPr="00F77768" w:rsidRDefault="00F77768" w:rsidP="00F77768">
      <w:pPr>
        <w:pStyle w:val="AralkYok"/>
        <w:jc w:val="both"/>
        <w:rPr>
          <w:rFonts w:asciiTheme="minorHAnsi" w:hAnsiTheme="minorHAnsi" w:cs="Arial"/>
          <w:color w:val="000000"/>
          <w:sz w:val="24"/>
          <w:szCs w:val="24"/>
          <w:shd w:val="clear" w:color="auto" w:fill="FFFFFF"/>
        </w:rPr>
      </w:pPr>
      <w:r w:rsidRPr="00F77768">
        <w:rPr>
          <w:rFonts w:asciiTheme="minorHAnsi" w:hAnsiTheme="minorHAnsi" w:cs="Arial"/>
          <w:color w:val="000000"/>
          <w:sz w:val="24"/>
          <w:szCs w:val="24"/>
        </w:rPr>
        <w:br/>
      </w:r>
      <w:r w:rsidRPr="00F77768">
        <w:rPr>
          <w:rFonts w:asciiTheme="minorHAnsi" w:hAnsiTheme="minorHAnsi" w:cs="Arial"/>
          <w:color w:val="000000"/>
          <w:sz w:val="24"/>
          <w:szCs w:val="24"/>
          <w:shd w:val="clear" w:color="auto" w:fill="FFFFFF"/>
        </w:rPr>
        <w:t xml:space="preserve">Kişisel verileriniz, </w:t>
      </w:r>
      <w:r>
        <w:rPr>
          <w:rFonts w:asciiTheme="minorHAnsi" w:hAnsiTheme="minorHAnsi" w:cs="Arial"/>
          <w:color w:val="000000"/>
          <w:sz w:val="24"/>
          <w:szCs w:val="24"/>
          <w:shd w:val="clear" w:color="auto" w:fill="FFFFFF"/>
        </w:rPr>
        <w:t>Şirket</w:t>
      </w:r>
      <w:r w:rsidRPr="00F77768">
        <w:rPr>
          <w:rFonts w:asciiTheme="minorHAnsi" w:hAnsiTheme="minorHAnsi" w:cs="Arial"/>
          <w:color w:val="000000"/>
          <w:sz w:val="24"/>
          <w:szCs w:val="24"/>
          <w:shd w:val="clear" w:color="auto" w:fill="FFFFFF"/>
        </w:rPr>
        <w:t xml:space="preserve"> tarafından, ticari faaliyetlerimizin sunulabilmesi ve faaliyetlerimizde sürekliliğin sağlanabilmesi, Kanunlarca öngörülen sorumluluklarımızın tam ve doğru bir şekilde yerine getirebilmesi amacıyla işlenmektedir.</w:t>
      </w:r>
    </w:p>
    <w:p w14:paraId="7707B346" w14:textId="77777777" w:rsidR="00F77768" w:rsidRPr="00F77768" w:rsidRDefault="00F77768" w:rsidP="00F77768">
      <w:pPr>
        <w:pStyle w:val="AralkYok"/>
        <w:rPr>
          <w:rFonts w:asciiTheme="minorHAnsi" w:hAnsiTheme="minorHAnsi" w:cs="Arial"/>
          <w:color w:val="000000"/>
          <w:sz w:val="24"/>
          <w:szCs w:val="24"/>
          <w:shd w:val="clear" w:color="auto" w:fill="FFFFFF"/>
        </w:rPr>
      </w:pPr>
    </w:p>
    <w:p w14:paraId="7D758155" w14:textId="77777777" w:rsidR="00F77768" w:rsidRPr="00F77768" w:rsidRDefault="00F77768" w:rsidP="00F77768">
      <w:pPr>
        <w:pStyle w:val="AralkYok"/>
        <w:rPr>
          <w:rFonts w:asciiTheme="minorHAnsi" w:hAnsiTheme="minorHAnsi" w:cs="Arial"/>
          <w:b/>
          <w:color w:val="000000"/>
          <w:sz w:val="24"/>
          <w:szCs w:val="24"/>
          <w:shd w:val="clear" w:color="auto" w:fill="FFFFFF"/>
        </w:rPr>
      </w:pPr>
      <w:r w:rsidRPr="00F77768">
        <w:rPr>
          <w:rFonts w:asciiTheme="minorHAnsi" w:hAnsiTheme="minorHAnsi" w:cs="Arial"/>
          <w:b/>
          <w:color w:val="000000"/>
          <w:sz w:val="24"/>
          <w:szCs w:val="24"/>
          <w:shd w:val="clear" w:color="auto" w:fill="FFFFFF"/>
        </w:rPr>
        <w:t>V) Kanun gereğince yasal haklarınız</w:t>
      </w:r>
    </w:p>
    <w:p w14:paraId="1FEF924A" w14:textId="77777777" w:rsidR="00F77768" w:rsidRPr="00F77768" w:rsidRDefault="00F77768" w:rsidP="00F77768">
      <w:pPr>
        <w:pStyle w:val="AralkYok"/>
        <w:jc w:val="both"/>
        <w:rPr>
          <w:rFonts w:asciiTheme="minorHAnsi" w:hAnsiTheme="minorHAnsi"/>
          <w:iCs/>
          <w:sz w:val="24"/>
          <w:szCs w:val="24"/>
        </w:rPr>
      </w:pPr>
      <w:proofErr w:type="spellStart"/>
      <w:r w:rsidRPr="00F77768">
        <w:rPr>
          <w:rFonts w:asciiTheme="minorHAnsi" w:hAnsiTheme="minorHAnsi"/>
          <w:iCs/>
          <w:sz w:val="24"/>
          <w:szCs w:val="24"/>
        </w:rPr>
        <w:t>KVKK’nın</w:t>
      </w:r>
      <w:proofErr w:type="spellEnd"/>
      <w:r w:rsidRPr="00F77768">
        <w:rPr>
          <w:rFonts w:asciiTheme="minorHAnsi" w:hAnsiTheme="minorHAnsi"/>
          <w:iCs/>
          <w:sz w:val="24"/>
          <w:szCs w:val="24"/>
        </w:rPr>
        <w:t xml:space="preserve"> 11. maddesinde haklarınız yazılı olup, bunlar aşağıdaki gibidir:</w:t>
      </w:r>
    </w:p>
    <w:p w14:paraId="44CBF6D3" w14:textId="103A27DC" w:rsidR="00F77768" w:rsidRPr="00F77768" w:rsidRDefault="00F77768" w:rsidP="00F77768">
      <w:pPr>
        <w:pStyle w:val="AralkYok"/>
        <w:jc w:val="both"/>
        <w:rPr>
          <w:rFonts w:asciiTheme="minorHAnsi" w:hAnsiTheme="minorHAnsi"/>
          <w:iCs/>
          <w:sz w:val="24"/>
          <w:szCs w:val="24"/>
        </w:rPr>
      </w:pPr>
      <w:r>
        <w:rPr>
          <w:rFonts w:asciiTheme="minorHAnsi" w:hAnsiTheme="minorHAnsi"/>
          <w:iCs/>
          <w:sz w:val="24"/>
          <w:szCs w:val="24"/>
        </w:rPr>
        <w:t>Şirket</w:t>
      </w:r>
      <w:r w:rsidRPr="00F77768">
        <w:rPr>
          <w:rFonts w:asciiTheme="minorHAnsi" w:hAnsiTheme="minorHAnsi"/>
          <w:iCs/>
          <w:sz w:val="24"/>
          <w:szCs w:val="24"/>
        </w:rPr>
        <w:t xml:space="preserve">’e yazılı olarak başvurarak, kişisel verilerinizin; </w:t>
      </w:r>
    </w:p>
    <w:p w14:paraId="5FC8E39A"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a) işlenip işlenmediğini öğrenme,</w:t>
      </w:r>
    </w:p>
    <w:p w14:paraId="38D07AD0"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b) işlenmişse buna ilişkin bilgi talep etme,</w:t>
      </w:r>
    </w:p>
    <w:p w14:paraId="31045EAC"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c) işlenme amacını ve amacına uygun kullanılıp kullanılmadığını öğrenme,</w:t>
      </w:r>
    </w:p>
    <w:p w14:paraId="0FB0AF8C" w14:textId="77777777" w:rsidR="00F77768" w:rsidRPr="00F77768" w:rsidRDefault="00F77768" w:rsidP="00F77768">
      <w:pPr>
        <w:pStyle w:val="AralkYok"/>
        <w:jc w:val="both"/>
        <w:rPr>
          <w:rFonts w:asciiTheme="minorHAnsi" w:hAnsiTheme="minorHAnsi"/>
          <w:iCs/>
          <w:sz w:val="24"/>
          <w:szCs w:val="24"/>
        </w:rPr>
      </w:pPr>
      <w:proofErr w:type="gramStart"/>
      <w:r w:rsidRPr="00F77768">
        <w:rPr>
          <w:rFonts w:asciiTheme="minorHAnsi" w:hAnsiTheme="minorHAnsi"/>
          <w:iCs/>
          <w:sz w:val="24"/>
          <w:szCs w:val="24"/>
        </w:rPr>
        <w:t>ç</w:t>
      </w:r>
      <w:proofErr w:type="gramEnd"/>
      <w:r w:rsidRPr="00F77768">
        <w:rPr>
          <w:rFonts w:asciiTheme="minorHAnsi" w:hAnsiTheme="minorHAnsi"/>
          <w:iCs/>
          <w:sz w:val="24"/>
          <w:szCs w:val="24"/>
        </w:rPr>
        <w:t>) yurt içinde veya yurt dışında aktarıldığı 3. kişileri bilme,</w:t>
      </w:r>
    </w:p>
    <w:p w14:paraId="084B5725"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d) eksik veya yanlış işlenmiş olması halinde bunların düzeltilmesini isteme,</w:t>
      </w:r>
    </w:p>
    <w:p w14:paraId="4D5ACC48"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 xml:space="preserve">e) </w:t>
      </w:r>
      <w:proofErr w:type="spellStart"/>
      <w:r w:rsidRPr="00F77768">
        <w:rPr>
          <w:rFonts w:asciiTheme="minorHAnsi" w:hAnsiTheme="minorHAnsi"/>
          <w:iCs/>
          <w:sz w:val="24"/>
          <w:szCs w:val="24"/>
        </w:rPr>
        <w:t>KVKK’nın</w:t>
      </w:r>
      <w:proofErr w:type="spellEnd"/>
      <w:r w:rsidRPr="00F77768">
        <w:rPr>
          <w:rFonts w:asciiTheme="minorHAnsi" w:hAnsiTheme="minorHAnsi"/>
          <w:iCs/>
          <w:sz w:val="24"/>
          <w:szCs w:val="24"/>
        </w:rPr>
        <w:t xml:space="preserve"> 7. maddesinde öngörülen şartlar çerçevesinde silinmesini veya yok edilmesini veya anonim hale getirilmesini isteme,</w:t>
      </w:r>
    </w:p>
    <w:p w14:paraId="2F5BB595"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f) aktarıldığı 3. kişilere yukarıda sayılan (d) ve (e) bentleri uyarınca yapılan işlemlerin bildirilmesini isteme,</w:t>
      </w:r>
    </w:p>
    <w:p w14:paraId="6C51DD48" w14:textId="77777777" w:rsidR="00F77768" w:rsidRPr="00F77768" w:rsidRDefault="00F77768" w:rsidP="00F77768">
      <w:pPr>
        <w:pStyle w:val="AralkYok"/>
        <w:jc w:val="both"/>
        <w:rPr>
          <w:rFonts w:asciiTheme="minorHAnsi" w:hAnsiTheme="minorHAnsi"/>
          <w:iCs/>
          <w:sz w:val="24"/>
          <w:szCs w:val="24"/>
        </w:rPr>
      </w:pPr>
      <w:r w:rsidRPr="00F77768">
        <w:rPr>
          <w:rFonts w:asciiTheme="minorHAnsi" w:hAnsiTheme="minorHAnsi"/>
          <w:iCs/>
          <w:sz w:val="24"/>
          <w:szCs w:val="24"/>
        </w:rPr>
        <w:t>g) münhasıran otomatik sistemler ile analiz edilmesi nedeniyle aleyhinize bir sonucun ortaya çıkmasına itiraz etme,</w:t>
      </w:r>
    </w:p>
    <w:p w14:paraId="1BA3104A" w14:textId="77777777" w:rsidR="00F77768" w:rsidRPr="00F77768" w:rsidRDefault="00F77768" w:rsidP="00F77768">
      <w:pPr>
        <w:pStyle w:val="AralkYok"/>
        <w:jc w:val="both"/>
        <w:rPr>
          <w:rFonts w:asciiTheme="minorHAnsi" w:hAnsiTheme="minorHAnsi"/>
          <w:iCs/>
          <w:sz w:val="24"/>
          <w:szCs w:val="24"/>
        </w:rPr>
      </w:pPr>
      <w:proofErr w:type="gramStart"/>
      <w:r w:rsidRPr="00F77768">
        <w:rPr>
          <w:rFonts w:asciiTheme="minorHAnsi" w:hAnsiTheme="minorHAnsi"/>
          <w:iCs/>
          <w:sz w:val="24"/>
          <w:szCs w:val="24"/>
        </w:rPr>
        <w:t>ğ</w:t>
      </w:r>
      <w:proofErr w:type="gramEnd"/>
      <w:r w:rsidRPr="00F77768">
        <w:rPr>
          <w:rFonts w:asciiTheme="minorHAnsi" w:hAnsiTheme="minorHAnsi"/>
          <w:iCs/>
          <w:sz w:val="24"/>
          <w:szCs w:val="24"/>
        </w:rPr>
        <w:t>) kanuna aykırı olarak işlenmesi sebebiyle zarara uğramanız hâlinde zararın giderilmesini talep etme haklarınızı kullanabilirsiniz.</w:t>
      </w:r>
    </w:p>
    <w:p w14:paraId="59B4A78B" w14:textId="77777777" w:rsidR="00F77768" w:rsidRPr="00F77768" w:rsidRDefault="00F77768" w:rsidP="00F77768">
      <w:pPr>
        <w:pStyle w:val="AralkYok"/>
        <w:jc w:val="both"/>
        <w:rPr>
          <w:rFonts w:asciiTheme="minorHAnsi" w:hAnsiTheme="minorHAnsi"/>
          <w:iCs/>
          <w:sz w:val="24"/>
          <w:szCs w:val="24"/>
        </w:rPr>
      </w:pPr>
    </w:p>
    <w:p w14:paraId="028C7656" w14:textId="29BAF148" w:rsidR="00F77768" w:rsidRPr="00F77768" w:rsidRDefault="00F77768" w:rsidP="00F77768">
      <w:pPr>
        <w:pStyle w:val="AralkYok"/>
        <w:jc w:val="both"/>
        <w:rPr>
          <w:rFonts w:asciiTheme="minorHAnsi" w:hAnsiTheme="minorHAnsi" w:cs="Arial"/>
          <w:color w:val="303030"/>
          <w:sz w:val="24"/>
          <w:szCs w:val="24"/>
        </w:rPr>
      </w:pPr>
      <w:r w:rsidRPr="00F77768">
        <w:rPr>
          <w:rFonts w:asciiTheme="minorHAnsi" w:hAnsiTheme="minorHAnsi" w:cs="Arial"/>
          <w:color w:val="414141"/>
          <w:sz w:val="24"/>
          <w:szCs w:val="24"/>
        </w:rPr>
        <w:t xml:space="preserve">Yukarıda belirtilen haklarınızı </w:t>
      </w:r>
      <w:r w:rsidRPr="00DE1236">
        <w:rPr>
          <w:rFonts w:asciiTheme="minorHAnsi" w:hAnsiTheme="minorHAnsi" w:cs="Arial"/>
          <w:color w:val="414141"/>
          <w:sz w:val="24"/>
          <w:szCs w:val="24"/>
        </w:rPr>
        <w:t xml:space="preserve">kullanmak için kimliğinizi tespit edici gerekli bilgiler ile kullanmayı talep ettiğiniz hakkınıza yönelik açıklamalarınızı içeren talebinizi; </w:t>
      </w:r>
      <w:commentRangeStart w:id="0"/>
      <w:r w:rsidRPr="00DE1236">
        <w:rPr>
          <w:rFonts w:asciiTheme="minorHAnsi" w:hAnsiTheme="minorHAnsi"/>
          <w:sz w:val="24"/>
          <w:szCs w:val="24"/>
        </w:rPr>
        <w:fldChar w:fldCharType="begin"/>
      </w:r>
      <w:r w:rsidRPr="00DE1236">
        <w:rPr>
          <w:rFonts w:asciiTheme="minorHAnsi" w:hAnsiTheme="minorHAnsi"/>
          <w:sz w:val="24"/>
          <w:szCs w:val="24"/>
        </w:rPr>
        <w:instrText xml:space="preserve"> HYPERLINK "http://www.sistek.com.tr" </w:instrText>
      </w:r>
      <w:r w:rsidRPr="00DE1236">
        <w:rPr>
          <w:rFonts w:asciiTheme="minorHAnsi" w:hAnsiTheme="minorHAnsi"/>
          <w:sz w:val="24"/>
          <w:szCs w:val="24"/>
        </w:rPr>
      </w:r>
      <w:r w:rsidRPr="00DE1236">
        <w:rPr>
          <w:rFonts w:asciiTheme="minorHAnsi" w:hAnsiTheme="minorHAnsi"/>
          <w:sz w:val="24"/>
          <w:szCs w:val="24"/>
        </w:rPr>
        <w:fldChar w:fldCharType="separate"/>
      </w:r>
      <w:r w:rsidRPr="00DE1236">
        <w:rPr>
          <w:rStyle w:val="Kpr"/>
          <w:rFonts w:asciiTheme="minorHAnsi" w:hAnsiTheme="minorHAnsi"/>
          <w:sz w:val="24"/>
          <w:szCs w:val="24"/>
        </w:rPr>
        <w:t>www.*****.com.tr</w:t>
      </w:r>
      <w:r w:rsidRPr="00DE1236">
        <w:rPr>
          <w:rFonts w:asciiTheme="minorHAnsi" w:hAnsiTheme="minorHAnsi"/>
          <w:sz w:val="24"/>
          <w:szCs w:val="24"/>
        </w:rPr>
        <w:fldChar w:fldCharType="end"/>
      </w:r>
      <w:commentRangeEnd w:id="0"/>
      <w:r w:rsidRPr="00DE1236">
        <w:rPr>
          <w:rStyle w:val="AklamaBavurusu"/>
          <w:rFonts w:ascii="Arial" w:eastAsia="Arial" w:hAnsi="Arial" w:cs="Arial"/>
          <w:lang w:val="en-GB" w:eastAsia="tr-TR"/>
        </w:rPr>
        <w:commentReference w:id="0"/>
      </w:r>
      <w:r w:rsidRPr="00DE1236">
        <w:rPr>
          <w:rFonts w:asciiTheme="minorHAnsi" w:hAnsiTheme="minorHAnsi" w:cs="Arial"/>
          <w:color w:val="414141"/>
          <w:sz w:val="24"/>
          <w:szCs w:val="24"/>
        </w:rPr>
        <w:t> adresindeki formu doldurarak,”</w:t>
      </w:r>
      <w:r w:rsidRPr="00DE1236">
        <w:rPr>
          <w:rFonts w:ascii="Cambria" w:hAnsi="Cambria" w:cs="Calibri"/>
          <w:sz w:val="24"/>
          <w:szCs w:val="24"/>
          <w:bdr w:val="none" w:sz="0" w:space="0" w:color="auto" w:frame="1"/>
          <w:lang w:eastAsia="ja-JP"/>
        </w:rPr>
        <w:t xml:space="preserve"> Atatürk Havalimanı Genel Havacılık Terminali E Kapısı Yeni Hangarlar Böl.3 </w:t>
      </w:r>
      <w:proofErr w:type="spellStart"/>
      <w:r w:rsidRPr="00DE1236">
        <w:rPr>
          <w:rFonts w:ascii="Cambria" w:hAnsi="Cambria" w:cs="Calibri"/>
          <w:sz w:val="24"/>
          <w:szCs w:val="24"/>
          <w:bdr w:val="none" w:sz="0" w:space="0" w:color="auto" w:frame="1"/>
          <w:lang w:eastAsia="ja-JP"/>
        </w:rPr>
        <w:t>No.Hangar</w:t>
      </w:r>
      <w:proofErr w:type="spellEnd"/>
      <w:r w:rsidRPr="00DE1236">
        <w:rPr>
          <w:rFonts w:ascii="Cambria" w:hAnsi="Cambria" w:cs="Calibri"/>
          <w:sz w:val="24"/>
          <w:szCs w:val="24"/>
          <w:bdr w:val="none" w:sz="0" w:space="0" w:color="auto" w:frame="1"/>
          <w:lang w:eastAsia="ja-JP"/>
        </w:rPr>
        <w:t xml:space="preserve"> Sefaköy Küçükçekmece İstanbul</w:t>
      </w:r>
      <w:r w:rsidRPr="00DE1236">
        <w:rPr>
          <w:rFonts w:asciiTheme="minorHAnsi" w:hAnsiTheme="minorHAnsi" w:cs="Arial"/>
          <w:color w:val="414141"/>
          <w:sz w:val="24"/>
          <w:szCs w:val="24"/>
        </w:rPr>
        <w:t>” adresine bizzat getirebilir veya noter kanalı ile gönderebilir veya formun imzalı bir suretini </w:t>
      </w:r>
      <w:hyperlink r:id="rId9" w:history="1">
        <w:r w:rsidRPr="00DE1236">
          <w:rPr>
            <w:rStyle w:val="Kpr"/>
            <w:rFonts w:ascii="Cambria" w:hAnsi="Cambria"/>
            <w:sz w:val="24"/>
            <w:szCs w:val="24"/>
          </w:rPr>
          <w:t xml:space="preserve">info@be-aero.com </w:t>
        </w:r>
        <w:r w:rsidRPr="00DE1236">
          <w:rPr>
            <w:rStyle w:val="Kpr"/>
            <w:rFonts w:asciiTheme="minorHAnsi" w:hAnsiTheme="minorHAnsi" w:cs="Arial"/>
            <w:sz w:val="24"/>
            <w:szCs w:val="24"/>
          </w:rPr>
          <w:t xml:space="preserve"> </w:t>
        </w:r>
      </w:hyperlink>
      <w:r w:rsidRPr="00DE1236">
        <w:rPr>
          <w:rFonts w:asciiTheme="minorHAnsi" w:hAnsiTheme="minorHAnsi" w:cs="Arial"/>
          <w:color w:val="414141"/>
          <w:sz w:val="24"/>
          <w:szCs w:val="24"/>
        </w:rPr>
        <w:t>mail adresine elektronik</w:t>
      </w:r>
      <w:r w:rsidRPr="00F77768">
        <w:rPr>
          <w:rFonts w:asciiTheme="minorHAnsi" w:hAnsiTheme="minorHAnsi" w:cs="Arial"/>
          <w:color w:val="414141"/>
          <w:sz w:val="24"/>
          <w:szCs w:val="24"/>
        </w:rPr>
        <w:t xml:space="preserve"> posta adresinizden iletebilirsiniz.</w:t>
      </w:r>
      <w:r w:rsidRPr="00F77768">
        <w:rPr>
          <w:rFonts w:asciiTheme="minorHAnsi" w:hAnsiTheme="minorHAnsi"/>
          <w:iCs/>
          <w:sz w:val="24"/>
          <w:szCs w:val="24"/>
        </w:rPr>
        <w:t xml:space="preserve"> Gönderilecek cevabın kişisel veri içermesi durumunda, verinin gönderileceği kişinin gerçekten siz olduğunuzu belirlemek için elden teslim, KEP ve noter vasıtası dışında yapılan başvurularda cevap hazır olduğunda teslim edilmesi için sizden kimliğinizi ispatlamanız talep edilecektir. </w:t>
      </w:r>
      <w:r w:rsidRPr="00F77768">
        <w:rPr>
          <w:rFonts w:asciiTheme="minorHAnsi" w:hAnsiTheme="minorHAnsi" w:cs="Arial"/>
          <w:color w:val="303030"/>
          <w:sz w:val="24"/>
          <w:szCs w:val="24"/>
        </w:rPr>
        <w:t xml:space="preserve">Talepleriniz, talebinizin niteliğine göre mümkün olan en kısa sürede ve en geç 30 gün içerisinde ücretsiz olarak sonuçlandırılır. Ancak işlemin ayrıca bir maliyeti gerektirmesi halinde, Kişisel Verileri Koruma Kurulu tarafından </w:t>
      </w:r>
      <w:r w:rsidRPr="00F77768">
        <w:rPr>
          <w:rFonts w:asciiTheme="minorHAnsi" w:hAnsiTheme="minorHAnsi" w:cs="Arial"/>
          <w:color w:val="303030"/>
          <w:sz w:val="24"/>
          <w:szCs w:val="24"/>
        </w:rPr>
        <w:lastRenderedPageBreak/>
        <w:t>belirlenen tarifedeki ücret alınabilir. Talebiniz başkası adına yapılacaksa bu konuda almış olduğunuz bir vekaletnamenin ve kimliğinizi doğrular diğer belgelerin başvurunuza eklenmiş olması gerekmektedir.</w:t>
      </w:r>
    </w:p>
    <w:p w14:paraId="61A477DD" w14:textId="77777777" w:rsidR="00F77768" w:rsidRPr="00F77768" w:rsidRDefault="00F77768" w:rsidP="00F77768">
      <w:pPr>
        <w:pStyle w:val="AralkYok"/>
        <w:jc w:val="both"/>
        <w:rPr>
          <w:rFonts w:asciiTheme="minorHAnsi" w:hAnsiTheme="minorHAnsi" w:cs="Arial"/>
          <w:color w:val="303030"/>
          <w:sz w:val="24"/>
          <w:szCs w:val="24"/>
        </w:rPr>
      </w:pPr>
    </w:p>
    <w:p w14:paraId="7D974315" w14:textId="77777777" w:rsidR="00F77768" w:rsidRPr="00F77768" w:rsidRDefault="00F77768" w:rsidP="00F77768">
      <w:pPr>
        <w:pStyle w:val="AralkYok"/>
        <w:jc w:val="both"/>
        <w:rPr>
          <w:rFonts w:asciiTheme="minorHAnsi" w:hAnsiTheme="minorHAnsi" w:cs="Arial"/>
          <w:color w:val="303030"/>
          <w:sz w:val="24"/>
          <w:szCs w:val="24"/>
        </w:rPr>
      </w:pPr>
    </w:p>
    <w:p w14:paraId="2EF57FC1" w14:textId="77777777" w:rsidR="00F77768" w:rsidRPr="00F77768" w:rsidRDefault="00F77768" w:rsidP="00F77768">
      <w:pPr>
        <w:pStyle w:val="AralkYok"/>
        <w:jc w:val="both"/>
        <w:rPr>
          <w:rFonts w:asciiTheme="minorHAnsi" w:hAnsiTheme="minorHAnsi" w:cs="Arial"/>
          <w:color w:val="303030"/>
          <w:sz w:val="24"/>
          <w:szCs w:val="24"/>
        </w:rPr>
      </w:pPr>
    </w:p>
    <w:p w14:paraId="1B32E429" w14:textId="77777777" w:rsidR="00F77768" w:rsidRPr="00F77768" w:rsidRDefault="00F77768" w:rsidP="00F77768">
      <w:pPr>
        <w:pStyle w:val="AralkYok"/>
        <w:jc w:val="both"/>
        <w:rPr>
          <w:rFonts w:asciiTheme="minorHAnsi" w:hAnsiTheme="minorHAnsi" w:cs="Arial"/>
          <w:color w:val="303030"/>
          <w:sz w:val="24"/>
          <w:szCs w:val="24"/>
        </w:rPr>
      </w:pPr>
      <w:proofErr w:type="gramStart"/>
      <w:r w:rsidRPr="00F77768">
        <w:rPr>
          <w:rFonts w:asciiTheme="minorHAnsi" w:hAnsiTheme="minorHAnsi" w:cs="Arial"/>
          <w:color w:val="303030"/>
          <w:sz w:val="24"/>
          <w:szCs w:val="24"/>
        </w:rPr>
        <w:t>yukarıdaki</w:t>
      </w:r>
      <w:proofErr w:type="gramEnd"/>
      <w:r w:rsidRPr="00F77768">
        <w:rPr>
          <w:rFonts w:asciiTheme="minorHAnsi" w:hAnsiTheme="minorHAnsi" w:cs="Arial"/>
          <w:color w:val="303030"/>
          <w:sz w:val="24"/>
          <w:szCs w:val="24"/>
        </w:rPr>
        <w:t xml:space="preserve"> aydınlatma metni ve ilgili mevzuat çerçevesinde kişisel verilerimin ve özel nitelikte kişisel verilerimin</w:t>
      </w:r>
    </w:p>
    <w:p w14:paraId="0A67B298" w14:textId="77777777" w:rsidR="00F77768" w:rsidRPr="00F77768" w:rsidRDefault="00F77768" w:rsidP="00F77768">
      <w:pPr>
        <w:pStyle w:val="AralkYok"/>
        <w:jc w:val="both"/>
        <w:rPr>
          <w:rFonts w:asciiTheme="minorHAnsi" w:hAnsiTheme="minorHAnsi" w:cs="Arial"/>
          <w:color w:val="303030"/>
          <w:sz w:val="24"/>
          <w:szCs w:val="24"/>
        </w:rPr>
      </w:pPr>
      <w:proofErr w:type="gramStart"/>
      <w:r w:rsidRPr="00F77768">
        <w:rPr>
          <w:rFonts w:asciiTheme="minorHAnsi" w:hAnsiTheme="minorHAnsi" w:cs="Arial"/>
          <w:color w:val="303030"/>
          <w:sz w:val="24"/>
          <w:szCs w:val="24"/>
        </w:rPr>
        <w:t>işlenmesine</w:t>
      </w:r>
      <w:proofErr w:type="gramEnd"/>
    </w:p>
    <w:p w14:paraId="473B1F73" w14:textId="77777777" w:rsidR="00F77768" w:rsidRPr="00F77768" w:rsidRDefault="00F77768" w:rsidP="00F77768">
      <w:pPr>
        <w:pStyle w:val="AralkYok"/>
        <w:jc w:val="both"/>
        <w:rPr>
          <w:rFonts w:asciiTheme="minorHAnsi" w:hAnsiTheme="minorHAnsi" w:cs="Arial"/>
          <w:color w:val="303030"/>
          <w:sz w:val="24"/>
          <w:szCs w:val="24"/>
        </w:rPr>
      </w:pPr>
      <w:proofErr w:type="gramStart"/>
      <w:r w:rsidRPr="00F77768">
        <w:rPr>
          <w:rFonts w:asciiTheme="minorHAnsi" w:hAnsiTheme="minorHAnsi" w:cs="Arial"/>
          <w:color w:val="303030"/>
          <w:sz w:val="24"/>
          <w:szCs w:val="24"/>
        </w:rPr>
        <w:t>paylaşılmasına</w:t>
      </w:r>
      <w:proofErr w:type="gramEnd"/>
      <w:r w:rsidRPr="00F77768">
        <w:rPr>
          <w:rFonts w:asciiTheme="minorHAnsi" w:hAnsiTheme="minorHAnsi" w:cs="Arial"/>
          <w:color w:val="303030"/>
          <w:sz w:val="24"/>
          <w:szCs w:val="24"/>
        </w:rPr>
        <w:t xml:space="preserve"> </w:t>
      </w:r>
    </w:p>
    <w:p w14:paraId="42325B64" w14:textId="77777777" w:rsidR="00F77768" w:rsidRPr="00F77768" w:rsidRDefault="00F77768" w:rsidP="00F77768">
      <w:pPr>
        <w:pStyle w:val="AralkYok"/>
        <w:jc w:val="both"/>
        <w:rPr>
          <w:rFonts w:asciiTheme="minorHAnsi" w:hAnsiTheme="minorHAnsi" w:cs="Arial"/>
          <w:color w:val="303030"/>
          <w:sz w:val="24"/>
          <w:szCs w:val="24"/>
        </w:rPr>
      </w:pPr>
      <w:proofErr w:type="gramStart"/>
      <w:r w:rsidRPr="00F77768">
        <w:rPr>
          <w:rFonts w:asciiTheme="minorHAnsi" w:hAnsiTheme="minorHAnsi" w:cs="Arial"/>
          <w:color w:val="303030"/>
          <w:sz w:val="24"/>
          <w:szCs w:val="24"/>
        </w:rPr>
        <w:t>yurt</w:t>
      </w:r>
      <w:proofErr w:type="gramEnd"/>
      <w:r w:rsidRPr="00F77768">
        <w:rPr>
          <w:rFonts w:asciiTheme="minorHAnsi" w:hAnsiTheme="minorHAnsi" w:cs="Arial"/>
          <w:color w:val="303030"/>
          <w:sz w:val="24"/>
          <w:szCs w:val="24"/>
        </w:rPr>
        <w:t xml:space="preserve"> dışına aktarılmasına rıza gösteriyorum.</w:t>
      </w:r>
    </w:p>
    <w:p w14:paraId="20E8D24A" w14:textId="77777777" w:rsidR="00F77768" w:rsidRPr="00F77768" w:rsidRDefault="00F77768" w:rsidP="00F77768">
      <w:pPr>
        <w:rPr>
          <w:rFonts w:asciiTheme="minorHAnsi" w:hAnsiTheme="minorHAnsi"/>
        </w:rPr>
      </w:pPr>
    </w:p>
    <w:p w14:paraId="79A67754" w14:textId="77777777" w:rsidR="00F77768" w:rsidRDefault="00F77768" w:rsidP="00F77768">
      <w:pPr>
        <w:rPr>
          <w:rFonts w:ascii="Times New Roman" w:eastAsia="Times New Roman" w:hAnsi="Times New Roman" w:cs="Times New Roman"/>
        </w:rPr>
      </w:pPr>
    </w:p>
    <w:sectPr w:rsidR="00F77768">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 P" w:date="2023-08-02T14:20:00Z" w:initials="CP">
    <w:p w14:paraId="2217E2C3" w14:textId="77777777" w:rsidR="00F77768" w:rsidRDefault="00F77768" w:rsidP="0077381D">
      <w:pPr>
        <w:pStyle w:val="AklamaMetni"/>
      </w:pPr>
      <w:r>
        <w:rPr>
          <w:rStyle w:val="AklamaBavurusu"/>
        </w:rPr>
        <w:annotationRef/>
      </w:r>
      <w:r>
        <w:rPr>
          <w:lang w:val="tr-TR"/>
        </w:rPr>
        <w:t>Veri sahibi başvuru formunun linki eklenmeli.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7E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E4AB" w16cex:dateUtc="2023-08-02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7E2C3" w16cid:durableId="2874E4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AEC"/>
    <w:multiLevelType w:val="multilevel"/>
    <w:tmpl w:val="127A1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245B4"/>
    <w:multiLevelType w:val="multilevel"/>
    <w:tmpl w:val="7B641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21358"/>
    <w:multiLevelType w:val="multilevel"/>
    <w:tmpl w:val="99D40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D90841"/>
    <w:multiLevelType w:val="multilevel"/>
    <w:tmpl w:val="923A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1813792">
    <w:abstractNumId w:val="3"/>
  </w:num>
  <w:num w:numId="2" w16cid:durableId="1636793476">
    <w:abstractNumId w:val="1"/>
  </w:num>
  <w:num w:numId="3" w16cid:durableId="1117260681">
    <w:abstractNumId w:val="0"/>
  </w:num>
  <w:num w:numId="4" w16cid:durableId="7901285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 P">
    <w15:presenceInfo w15:providerId="Windows Live" w15:userId="11e7bb2d2720b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47"/>
    <w:rsid w:val="00100D47"/>
    <w:rsid w:val="00430DBE"/>
    <w:rsid w:val="00DE1236"/>
    <w:rsid w:val="00F77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63C1"/>
  <w15:docId w15:val="{5F737FD2-F700-4779-87D3-B0DDA231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klamaMetni">
    <w:name w:val="annotation text"/>
    <w:basedOn w:val="Normal"/>
    <w:link w:val="AklamaMetniChar"/>
    <w:uiPriority w:val="99"/>
    <w:unhideWhenUsed/>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character" w:styleId="AklamaBavurusu">
    <w:name w:val="annotation reference"/>
    <w:basedOn w:val="VarsaylanParagrafYazTipi"/>
    <w:uiPriority w:val="99"/>
    <w:semiHidden/>
    <w:unhideWhenUsed/>
    <w:rPr>
      <w:sz w:val="16"/>
      <w:szCs w:val="16"/>
    </w:rPr>
  </w:style>
  <w:style w:type="character" w:styleId="Kpr">
    <w:name w:val="Hyperlink"/>
    <w:uiPriority w:val="99"/>
    <w:unhideWhenUsed/>
    <w:rsid w:val="00F77768"/>
    <w:rPr>
      <w:color w:val="0000FF"/>
      <w:u w:val="single"/>
    </w:rPr>
  </w:style>
  <w:style w:type="character" w:styleId="Gl">
    <w:name w:val="Strong"/>
    <w:uiPriority w:val="22"/>
    <w:qFormat/>
    <w:rsid w:val="00F77768"/>
    <w:rPr>
      <w:b/>
      <w:bCs/>
    </w:rPr>
  </w:style>
  <w:style w:type="paragraph" w:styleId="AralkYok">
    <w:name w:val="No Spacing"/>
    <w:uiPriority w:val="1"/>
    <w:qFormat/>
    <w:rsid w:val="00F77768"/>
    <w:pPr>
      <w:spacing w:line="240" w:lineRule="auto"/>
    </w:pPr>
    <w:rPr>
      <w:rFonts w:ascii="Calibri" w:eastAsia="Calibri" w:hAnsi="Calibri" w:cs="Times New Roman"/>
      <w:lang w:val="tr-TR" w:eastAsia="en-US"/>
    </w:rPr>
  </w:style>
  <w:style w:type="paragraph" w:styleId="AklamaKonusu">
    <w:name w:val="annotation subject"/>
    <w:basedOn w:val="AklamaMetni"/>
    <w:next w:val="AklamaMetni"/>
    <w:link w:val="AklamaKonusuChar"/>
    <w:uiPriority w:val="99"/>
    <w:semiHidden/>
    <w:unhideWhenUsed/>
    <w:rsid w:val="00F77768"/>
    <w:rPr>
      <w:b/>
      <w:bCs/>
    </w:rPr>
  </w:style>
  <w:style w:type="character" w:customStyle="1" w:styleId="AklamaKonusuChar">
    <w:name w:val="Açıklama Konusu Char"/>
    <w:basedOn w:val="AklamaMetniChar"/>
    <w:link w:val="AklamaKonusu"/>
    <w:uiPriority w:val="99"/>
    <w:semiHidden/>
    <w:rsid w:val="00F77768"/>
    <w:rPr>
      <w:b/>
      <w:bCs/>
      <w:sz w:val="20"/>
      <w:szCs w:val="20"/>
    </w:rPr>
  </w:style>
  <w:style w:type="character" w:styleId="zmlenmeyenBahsetme">
    <w:name w:val="Unresolved Mention"/>
    <w:basedOn w:val="VarsaylanParagrafYazTipi"/>
    <w:uiPriority w:val="99"/>
    <w:semiHidden/>
    <w:unhideWhenUsed/>
    <w:rsid w:val="00F7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e-aero.co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Ceren P. / Law</cp:lastModifiedBy>
  <cp:revision>4</cp:revision>
  <dcterms:created xsi:type="dcterms:W3CDTF">2023-08-02T11:15:00Z</dcterms:created>
  <dcterms:modified xsi:type="dcterms:W3CDTF">2023-11-09T21:18:00Z</dcterms:modified>
</cp:coreProperties>
</file>